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2923" w14:textId="77777777" w:rsidR="00CE2CC4" w:rsidRDefault="001E37F6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2021年◯月◯日</w:t>
      </w:r>
    </w:p>
    <w:p w14:paraId="0FACE73A" w14:textId="77777777" w:rsidR="00CE2CC4" w:rsidRDefault="001E37F6">
      <w:pPr>
        <w:spacing w:line="240" w:lineRule="auto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従業員の皆さま</w:t>
      </w:r>
    </w:p>
    <w:p w14:paraId="772F68CB" w14:textId="77777777" w:rsidR="00CE2CC4" w:rsidRDefault="001E37F6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株式会社◯◯</w:t>
      </w:r>
    </w:p>
    <w:p w14:paraId="70D433F2" w14:textId="77777777" w:rsidR="00CE2CC4" w:rsidRDefault="001E37F6">
      <w:pPr>
        <w:spacing w:line="240" w:lineRule="auto"/>
        <w:jc w:val="righ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◯◯部〇〇担当</w:t>
      </w:r>
    </w:p>
    <w:p w14:paraId="17D9C307" w14:textId="77777777" w:rsidR="00CE2CC4" w:rsidRDefault="00CE2CC4">
      <w:pPr>
        <w:spacing w:line="240" w:lineRule="auto"/>
        <w:jc w:val="right"/>
        <w:rPr>
          <w:rFonts w:ascii="メイリオ" w:eastAsia="メイリオ" w:hAnsi="メイリオ" w:cs="メイリオ"/>
        </w:rPr>
      </w:pPr>
    </w:p>
    <w:p w14:paraId="181B9D9D" w14:textId="77777777" w:rsidR="00CE2CC4" w:rsidRDefault="00CE2CC4">
      <w:pPr>
        <w:spacing w:line="240" w:lineRule="auto"/>
        <w:rPr>
          <w:rFonts w:ascii="メイリオ" w:eastAsia="メイリオ" w:hAnsi="メイリオ" w:cs="メイリオ"/>
          <w:b/>
        </w:rPr>
      </w:pPr>
    </w:p>
    <w:p w14:paraId="767A611B" w14:textId="77777777" w:rsidR="00CE2CC4" w:rsidRDefault="001E37F6">
      <w:pPr>
        <w:spacing w:line="240" w:lineRule="auto"/>
        <w:jc w:val="center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b/>
        </w:rPr>
        <w:t>マネーフォワード クラウド勤怠</w:t>
      </w:r>
    </w:p>
    <w:p w14:paraId="4FEC372D" w14:textId="77777777" w:rsidR="00CE2CC4" w:rsidRDefault="001E37F6">
      <w:pPr>
        <w:spacing w:line="240" w:lineRule="auto"/>
        <w:jc w:val="center"/>
        <w:rPr>
          <w:rFonts w:ascii="メイリオ" w:eastAsia="メイリオ" w:hAnsi="メイリオ" w:cs="メイリオ"/>
          <w:b/>
          <w:sz w:val="40"/>
          <w:szCs w:val="40"/>
          <w:u w:val="single"/>
        </w:rPr>
      </w:pPr>
      <w:r>
        <w:rPr>
          <w:rFonts w:ascii="メイリオ" w:eastAsia="メイリオ" w:hAnsi="メイリオ" w:cs="メイリオ"/>
          <w:b/>
          <w:sz w:val="40"/>
          <w:szCs w:val="40"/>
          <w:u w:val="single"/>
        </w:rPr>
        <w:t>ログイン方法変更のお知らせ</w:t>
      </w:r>
    </w:p>
    <w:p w14:paraId="340DA89E" w14:textId="77777777" w:rsidR="00CE2CC4" w:rsidRDefault="00CE2CC4">
      <w:pPr>
        <w:rPr>
          <w:rFonts w:ascii="メイリオ" w:eastAsia="メイリオ" w:hAnsi="メイリオ" w:cs="メイリオ"/>
        </w:rPr>
      </w:pPr>
    </w:p>
    <w:p w14:paraId="0B0A8520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いつも勤怠打刻にご協力いただきありがとうございます。この度、「マネーフォワード クラウド勤怠」のログイン方法が変更されることになりました。つきましては、以下2つの操作にご協力をお願いいたします。</w:t>
      </w:r>
    </w:p>
    <w:p w14:paraId="2DA1DA4B" w14:textId="77777777" w:rsidR="00CE2CC4" w:rsidRDefault="00CE2CC4">
      <w:pPr>
        <w:rPr>
          <w:rFonts w:ascii="メイリオ" w:eastAsia="メイリオ" w:hAnsi="メイリオ" w:cs="メイリオ"/>
        </w:rPr>
      </w:pPr>
    </w:p>
    <w:p w14:paraId="35403588" w14:textId="77777777" w:rsidR="00CE2CC4" w:rsidRDefault="001E37F6">
      <w:pPr>
        <w:rPr>
          <w:rFonts w:ascii="メイリオ" w:eastAsia="メイリオ" w:hAnsi="メイリオ" w:cs="メイリオ"/>
          <w:b/>
          <w:sz w:val="32"/>
          <w:szCs w:val="32"/>
          <w:u w:val="single"/>
        </w:rPr>
      </w:pPr>
      <w:r>
        <w:rPr>
          <w:rFonts w:ascii="メイリオ" w:eastAsia="メイリオ" w:hAnsi="メイリオ" w:cs="メイリオ"/>
          <w:b/>
          <w:sz w:val="32"/>
          <w:szCs w:val="32"/>
          <w:u w:val="single"/>
        </w:rPr>
        <w:t>パスワードの設定</w:t>
      </w:r>
    </w:p>
    <w:p w14:paraId="7B52646A" w14:textId="237C55AD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1.</w:t>
      </w:r>
      <w:r>
        <w:rPr>
          <w:rFonts w:ascii="メイリオ" w:eastAsia="メイリオ" w:hAnsi="メイリオ" w:cs="メイリオ"/>
          <w:b/>
          <w:shd w:val="clear" w:color="auto" w:fill="CFE2F3"/>
        </w:rPr>
        <w:t>◯月◯日</w:t>
      </w:r>
      <w:r>
        <w:rPr>
          <w:rFonts w:ascii="メイリオ" w:eastAsia="メイリオ" w:hAnsi="メイリオ" w:cs="メイリオ"/>
        </w:rPr>
        <w:t>、「</w:t>
      </w:r>
      <w:r w:rsidR="00ED097C">
        <w:rPr>
          <w:rFonts w:ascii="メイリオ" w:eastAsia="メイリオ" w:hAnsi="メイリオ" w:cs="メイリオ" w:hint="eastAsia"/>
        </w:rPr>
        <w:t>パスワードを設定してください（マネーフォワード クラウド勤怠）</w:t>
      </w:r>
      <w:r>
        <w:rPr>
          <w:rFonts w:ascii="メイリオ" w:eastAsia="メイリオ" w:hAnsi="メイリオ" w:cs="メイリオ"/>
        </w:rPr>
        <w:t>」というメールが届きます。メールに記載されているURLをクリックしてください。</w:t>
      </w:r>
    </w:p>
    <w:p w14:paraId="22E337B0" w14:textId="7D4C69FC" w:rsidR="00CE2CC4" w:rsidRPr="00150F4E" w:rsidRDefault="00150F4E">
      <w:pPr>
        <w:rPr>
          <w:rFonts w:ascii="メイリオ" w:eastAsia="メイリオ" w:hAnsi="メイリオ" w:cs="メイリオ"/>
          <w14:textOutline w14:w="9525" w14:cap="rnd" w14:cmpd="sng" w14:algn="ctr">
            <w14:solidFill>
              <w14:schemeClr w14:val="tx1">
                <w14:lumMod w14:val="50000"/>
                <w14:lumOff w14:val="50000"/>
              </w14:schemeClr>
            </w14:solidFill>
            <w14:prstDash w14:val="solid"/>
            <w14:bevel/>
          </w14:textOutline>
        </w:rPr>
      </w:pPr>
      <w:r>
        <w:rPr>
          <w:rFonts w:ascii="メイリオ" w:eastAsia="メイリオ" w:hAnsi="メイリオ" w:cs="メイリオ"/>
          <w:noProof/>
        </w:rPr>
        <w:drawing>
          <wp:inline distT="0" distB="0" distL="0" distR="0" wp14:anchorId="4B9C4B1D" wp14:editId="3B73367C">
            <wp:extent cx="5215322" cy="3543300"/>
            <wp:effectExtent l="19050" t="19050" r="23495" b="1905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675" cy="358022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01DC141D" w14:textId="77777777" w:rsidR="00CE2CC4" w:rsidRDefault="00CE2CC4">
      <w:pPr>
        <w:rPr>
          <w:rFonts w:ascii="メイリオ" w:eastAsia="メイリオ" w:hAnsi="メイリオ" w:cs="メイリオ"/>
        </w:rPr>
      </w:pPr>
    </w:p>
    <w:p w14:paraId="72FC4059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2. パスワードを設定してください。</w:t>
      </w:r>
    </w:p>
    <w:p w14:paraId="523D8FCB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114300" distB="114300" distL="114300" distR="114300" wp14:anchorId="77381427" wp14:editId="02E04B6C">
            <wp:extent cx="5731200" cy="2946400"/>
            <wp:effectExtent l="19050" t="19050" r="22225" b="25400"/>
            <wp:docPr id="6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946400"/>
                    </a:xfrm>
                    <a:prstGeom prst="rect">
                      <a:avLst/>
                    </a:prstGeom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1EC23A16" w14:textId="77777777" w:rsidR="00CE2CC4" w:rsidRDefault="00CE2CC4">
      <w:pPr>
        <w:rPr>
          <w:rFonts w:ascii="メイリオ" w:eastAsia="メイリオ" w:hAnsi="メイリオ" w:cs="メイリオ"/>
        </w:rPr>
      </w:pPr>
    </w:p>
    <w:p w14:paraId="1C3B2194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3.「ログインしました」というメッセージが表示されたら、パスワード設定は完了です。</w:t>
      </w:r>
      <w:r>
        <w:rPr>
          <w:rFonts w:ascii="メイリオ" w:eastAsia="メイリオ" w:hAnsi="メイリオ" w:cs="メイリオ"/>
          <w:noProof/>
        </w:rPr>
        <w:drawing>
          <wp:inline distT="114300" distB="114300" distL="114300" distR="114300" wp14:anchorId="2B1CD6D8" wp14:editId="0A42109A">
            <wp:extent cx="5731200" cy="3124200"/>
            <wp:effectExtent l="19050" t="19050" r="22225" b="19050"/>
            <wp:docPr id="4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2420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383FE76" w14:textId="77777777" w:rsidR="00CE2CC4" w:rsidRDefault="00CE2CC4">
      <w:pPr>
        <w:rPr>
          <w:rFonts w:ascii="メイリオ" w:eastAsia="メイリオ" w:hAnsi="メイリオ" w:cs="メイリオ"/>
        </w:rPr>
      </w:pPr>
    </w:p>
    <w:p w14:paraId="19C5CA96" w14:textId="77777777" w:rsidR="00CE2CC4" w:rsidRDefault="001E37F6">
      <w:pPr>
        <w:rPr>
          <w:rFonts w:ascii="メイリオ" w:eastAsia="メイリオ" w:hAnsi="メイリオ" w:cs="メイリオ"/>
          <w:sz w:val="26"/>
          <w:szCs w:val="26"/>
          <w:u w:val="single"/>
        </w:rPr>
      </w:pPr>
      <w:r>
        <w:rPr>
          <w:rFonts w:ascii="メイリオ" w:eastAsia="メイリオ" w:hAnsi="メイリオ" w:cs="メイリオ"/>
          <w:b/>
          <w:sz w:val="32"/>
          <w:szCs w:val="32"/>
          <w:u w:val="single"/>
        </w:rPr>
        <w:t>マネーフォワード クラウド勤怠へのログイン</w:t>
      </w:r>
    </w:p>
    <w:p w14:paraId="53F9AE8A" w14:textId="39280490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lastRenderedPageBreak/>
        <w:t>1.</w:t>
      </w:r>
      <w:r>
        <w:rPr>
          <w:rFonts w:ascii="メイリオ" w:eastAsia="メイリオ" w:hAnsi="メイリオ" w:cs="メイリオ"/>
          <w:b/>
          <w:shd w:val="clear" w:color="auto" w:fill="C9DAF8"/>
        </w:rPr>
        <w:t>◯月◯日</w:t>
      </w:r>
      <w:r>
        <w:rPr>
          <w:rFonts w:ascii="メイリオ" w:eastAsia="メイリオ" w:hAnsi="メイリオ" w:cs="メイリオ"/>
        </w:rPr>
        <w:t>、「【マネーフォワード クラウド勤怠】招待されました」というメールが届きます。このメールが届いた日から、ログイン方法が変更となります。</w:t>
      </w:r>
      <w:r w:rsidR="00150F4E">
        <w:rPr>
          <w:rFonts w:ascii="メイリオ" w:eastAsia="メイリオ" w:hAnsi="メイリオ" w:cs="メイリオ"/>
          <w:noProof/>
        </w:rPr>
        <w:drawing>
          <wp:inline distT="0" distB="0" distL="0" distR="0" wp14:anchorId="22671818" wp14:editId="7A64828B">
            <wp:extent cx="5724525" cy="2409825"/>
            <wp:effectExtent l="19050" t="19050" r="28575" b="2857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240982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2CA9BA01" w14:textId="77777777" w:rsidR="00CE2CC4" w:rsidRDefault="00CE2CC4">
      <w:pPr>
        <w:rPr>
          <w:rFonts w:ascii="メイリオ" w:eastAsia="メイリオ" w:hAnsi="メイリオ" w:cs="メイリオ"/>
        </w:rPr>
      </w:pPr>
    </w:p>
    <w:p w14:paraId="065171FD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2.マネーフォワード クラウド勤怠にアクセスし、「ログイン」をクリックします。</w:t>
      </w:r>
    </w:p>
    <w:p w14:paraId="7D8E9E2B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114300" distB="114300" distL="114300" distR="114300" wp14:anchorId="3D0ABA2B" wp14:editId="297A769B">
            <wp:extent cx="5731200" cy="2324100"/>
            <wp:effectExtent l="19050" t="19050" r="22225" b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324100"/>
                    </a:xfrm>
                    <a:prstGeom prst="rect">
                      <a:avLst/>
                    </a:prstGeom>
                    <a:ln w="12700"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356DEB7" w14:textId="77777777" w:rsidR="00CE2CC4" w:rsidRDefault="00CE2CC4">
      <w:pPr>
        <w:rPr>
          <w:rFonts w:ascii="メイリオ" w:eastAsia="メイリオ" w:hAnsi="メイリオ" w:cs="メイリオ"/>
        </w:rPr>
      </w:pPr>
    </w:p>
    <w:p w14:paraId="04188745" w14:textId="2CDF91E6" w:rsidR="00CE2CC4" w:rsidRDefault="001E37F6">
      <w:pPr>
        <w:rPr>
          <w:rFonts w:ascii="メイリオ" w:eastAsia="メイリオ" w:hAnsi="メイリオ" w:cs="メイリオ" w:hint="eastAsia"/>
        </w:rPr>
      </w:pPr>
      <w:r>
        <w:rPr>
          <w:rFonts w:ascii="メイリオ" w:eastAsia="メイリオ" w:hAnsi="メイリオ" w:cs="メイリオ"/>
        </w:rPr>
        <w:t>3.「マネーフォワード IDでログイン」をクリックします。</w:t>
      </w:r>
    </w:p>
    <w:p w14:paraId="535DB0E9" w14:textId="5FA7F4AA" w:rsidR="00313CAB" w:rsidRDefault="00313CAB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lastRenderedPageBreak/>
        <w:drawing>
          <wp:inline distT="0" distB="0" distL="0" distR="0" wp14:anchorId="3C37220F" wp14:editId="35A12DC4">
            <wp:extent cx="4737971" cy="3057754"/>
            <wp:effectExtent l="19050" t="19050" r="24765" b="2857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495" cy="306519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C0A1D1C" w14:textId="3898A779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※従来のログイン画面とは異なりますので、ご注意ください。必ず「マネーフォワード IDでログイン」をクリックしてください。</w:t>
      </w:r>
    </w:p>
    <w:p w14:paraId="6B0B9A1B" w14:textId="77777777" w:rsidR="00CE2CC4" w:rsidRDefault="00CE2CC4">
      <w:pPr>
        <w:rPr>
          <w:rFonts w:ascii="メイリオ" w:eastAsia="メイリオ" w:hAnsi="メイリオ" w:cs="メイリオ"/>
        </w:rPr>
      </w:pPr>
    </w:p>
    <w:p w14:paraId="3723DCF8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4.設定したパスワードを入力し、ログインします。</w:t>
      </w:r>
    </w:p>
    <w:p w14:paraId="75E0E3F1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  <w:noProof/>
        </w:rPr>
        <w:drawing>
          <wp:inline distT="114300" distB="114300" distL="114300" distR="114300" wp14:anchorId="4B03F37E" wp14:editId="71A116EA">
            <wp:extent cx="5731200" cy="3365500"/>
            <wp:effectExtent l="0" t="0" r="0" b="0"/>
            <wp:docPr id="5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365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F958A30" w14:textId="77777777" w:rsidR="00CE2CC4" w:rsidRDefault="00CE2CC4">
      <w:pPr>
        <w:rPr>
          <w:rFonts w:ascii="メイリオ" w:eastAsia="メイリオ" w:hAnsi="メイリオ" w:cs="メイリオ"/>
        </w:rPr>
      </w:pPr>
    </w:p>
    <w:p w14:paraId="36E3342C" w14:textId="77777777" w:rsidR="00CE2CC4" w:rsidRDefault="00CE2CC4">
      <w:pPr>
        <w:rPr>
          <w:rFonts w:ascii="メイリオ" w:eastAsia="メイリオ" w:hAnsi="メイリオ" w:cs="メイリオ"/>
        </w:rPr>
      </w:pPr>
    </w:p>
    <w:p w14:paraId="45554291" w14:textId="77777777" w:rsidR="00CE2CC4" w:rsidRDefault="001E37F6">
      <w:pPr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/>
          <w:b/>
        </w:rPr>
        <w:t>※パスワードが分からない場合</w:t>
      </w:r>
    </w:p>
    <w:p w14:paraId="72E7928F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lastRenderedPageBreak/>
        <w:t>画面下部の「パスワードをお忘れの場合」をクリックし、パスワードのリセットをしてください。</w:t>
      </w:r>
    </w:p>
    <w:p w14:paraId="38EE68A4" w14:textId="77777777" w:rsidR="00CE2CC4" w:rsidRDefault="00CE2CC4">
      <w:pPr>
        <w:rPr>
          <w:rFonts w:ascii="メイリオ" w:eastAsia="メイリオ" w:hAnsi="メイリオ" w:cs="メイリオ"/>
        </w:rPr>
      </w:pPr>
    </w:p>
    <w:p w14:paraId="2D313C9D" w14:textId="77777777" w:rsidR="00CE2CC4" w:rsidRDefault="00CE2CC4">
      <w:pPr>
        <w:rPr>
          <w:rFonts w:ascii="メイリオ" w:eastAsia="メイリオ" w:hAnsi="メイリオ" w:cs="メイリオ"/>
        </w:rPr>
      </w:pPr>
    </w:p>
    <w:p w14:paraId="54EF0F20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お手数をおかけいたしますが、ご協力のほどよろしくお願いいたします。</w:t>
      </w:r>
    </w:p>
    <w:p w14:paraId="72243263" w14:textId="77777777" w:rsidR="00CE2CC4" w:rsidRDefault="001E37F6">
      <w:pPr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/>
        </w:rPr>
        <w:t>ご質問・ご不明点については、</w:t>
      </w:r>
      <w:r>
        <w:rPr>
          <w:rFonts w:ascii="メイリオ" w:eastAsia="メイリオ" w:hAnsi="メイリオ" w:cs="メイリオ"/>
          <w:shd w:val="clear" w:color="auto" w:fill="C9DAF8"/>
        </w:rPr>
        <w:t>◯◯部　担当〇〇</w:t>
      </w:r>
      <w:r>
        <w:rPr>
          <w:rFonts w:ascii="メイリオ" w:eastAsia="メイリオ" w:hAnsi="メイリオ" w:cs="メイリオ"/>
        </w:rPr>
        <w:t>までお問い合わせください。</w:t>
      </w:r>
    </w:p>
    <w:sectPr w:rsidR="00CE2CC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C4"/>
    <w:rsid w:val="00150F4E"/>
    <w:rsid w:val="001E37F6"/>
    <w:rsid w:val="002A50DD"/>
    <w:rsid w:val="00313CAB"/>
    <w:rsid w:val="009A393A"/>
    <w:rsid w:val="00CE2CC4"/>
    <w:rsid w:val="00ED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7F02C2"/>
  <w15:docId w15:val="{5E90613F-BB3E-4938-ACA5-DFA408D7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styleId="a7">
    <w:name w:val="annotation reference"/>
    <w:basedOn w:val="a0"/>
    <w:uiPriority w:val="99"/>
    <w:semiHidden/>
    <w:unhideWhenUsed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江部 夏乃</cp:lastModifiedBy>
  <cp:revision>2</cp:revision>
  <dcterms:created xsi:type="dcterms:W3CDTF">2021-05-28T02:46:00Z</dcterms:created>
  <dcterms:modified xsi:type="dcterms:W3CDTF">2021-05-28T02:46:00Z</dcterms:modified>
</cp:coreProperties>
</file>